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4C15E" w14:textId="77777777" w:rsidR="007A512F" w:rsidRPr="004A417B" w:rsidRDefault="007A512F" w:rsidP="007A512F">
      <w:pPr>
        <w:widowControl w:val="0"/>
        <w:autoSpaceDE w:val="0"/>
        <w:autoSpaceDN w:val="0"/>
        <w:adjustRightInd w:val="0"/>
        <w:spacing w:after="0" w:line="240" w:lineRule="exact"/>
        <w:ind w:left="496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2C8B1814" w14:textId="77777777" w:rsidR="007A512F" w:rsidRPr="004A417B" w:rsidRDefault="007A512F" w:rsidP="007A512F">
      <w:pPr>
        <w:widowControl w:val="0"/>
        <w:autoSpaceDE w:val="0"/>
        <w:autoSpaceDN w:val="0"/>
        <w:adjustRightInd w:val="0"/>
        <w:spacing w:after="0" w:line="240" w:lineRule="exact"/>
        <w:ind w:left="496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</w:t>
      </w:r>
      <w:r w:rsidRPr="004A417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</w:p>
    <w:p w14:paraId="6F278484" w14:textId="68F180AD" w:rsidR="007A512F" w:rsidRDefault="007A512F" w:rsidP="007A512F">
      <w:pPr>
        <w:widowControl w:val="0"/>
        <w:autoSpaceDE w:val="0"/>
        <w:autoSpaceDN w:val="0"/>
        <w:adjustRightInd w:val="0"/>
        <w:spacing w:after="0" w:line="240" w:lineRule="exact"/>
        <w:ind w:left="496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7B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 Ставропольского края</w:t>
      </w:r>
    </w:p>
    <w:p w14:paraId="13E260D7" w14:textId="787E99C3" w:rsidR="007A512F" w:rsidRPr="004A417B" w:rsidRDefault="00350B11" w:rsidP="007A512F">
      <w:pPr>
        <w:widowControl w:val="0"/>
        <w:autoSpaceDE w:val="0"/>
        <w:autoSpaceDN w:val="0"/>
        <w:adjustRightInd w:val="0"/>
        <w:spacing w:after="0" w:line="240" w:lineRule="exact"/>
        <w:ind w:left="496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B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 марта 2026 г. № 49-р</w:t>
      </w:r>
      <w:bookmarkStart w:id="0" w:name="_GoBack"/>
      <w:bookmarkEnd w:id="0"/>
    </w:p>
    <w:p w14:paraId="3E65CDE2" w14:textId="6298245A" w:rsidR="007A512F" w:rsidRDefault="007A512F" w:rsidP="007A512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1B774F4" w14:textId="353E1B4C" w:rsidR="007A512F" w:rsidRDefault="007A512F" w:rsidP="007A512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AA9FF7D" w14:textId="77777777" w:rsidR="00E22B88" w:rsidRDefault="00E22B88" w:rsidP="007A512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294C649" w14:textId="77777777" w:rsidR="007A512F" w:rsidRPr="006F551A" w:rsidRDefault="007A512F" w:rsidP="007A512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B7E5B5C" w14:textId="65125BF9" w:rsidR="007A512F" w:rsidRDefault="00DA63CB" w:rsidP="007A512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F55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="007A51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ЕРЕЧЕНЬ</w:t>
      </w:r>
    </w:p>
    <w:p w14:paraId="381946E9" w14:textId="77777777" w:rsidR="007A512F" w:rsidRDefault="007A512F" w:rsidP="007A512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A70B1BF" w14:textId="74AF9714" w:rsidR="00004FE8" w:rsidRDefault="00004FE8" w:rsidP="00004FE8">
      <w:pPr>
        <w:spacing w:after="0" w:line="240" w:lineRule="exact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04FE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гидротехнических сооружений, находящихся в муниципальной собственности Шпаковского муниципального округа</w:t>
      </w:r>
    </w:p>
    <w:p w14:paraId="505FF821" w14:textId="77777777" w:rsidR="00004FE8" w:rsidRDefault="00004FE8" w:rsidP="00004FE8">
      <w:pPr>
        <w:spacing w:after="0" w:line="240" w:lineRule="exact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2AE3F98C" w14:textId="77777777" w:rsidR="00080AE3" w:rsidRPr="00004FE8" w:rsidRDefault="00080AE3" w:rsidP="00004FE8">
      <w:pPr>
        <w:spacing w:after="0" w:line="240" w:lineRule="exact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Style w:val="ac"/>
        <w:tblW w:w="9696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7"/>
        <w:gridCol w:w="2348"/>
        <w:gridCol w:w="2977"/>
        <w:gridCol w:w="3804"/>
      </w:tblGrid>
      <w:tr w:rsidR="00697C13" w:rsidRPr="006F551A" w14:paraId="23D9D9EE" w14:textId="77777777" w:rsidTr="007A512F">
        <w:trPr>
          <w:trHeight w:val="8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B35C" w14:textId="77777777" w:rsidR="00697C13" w:rsidRPr="007A512F" w:rsidRDefault="004C5FEC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</w:p>
          <w:p w14:paraId="63B60320" w14:textId="72CF0438" w:rsidR="007A512F" w:rsidRPr="007A512F" w:rsidRDefault="007A512F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п/п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C54E" w14:textId="3D63947B" w:rsidR="00697C13" w:rsidRPr="007A512F" w:rsidRDefault="004C5FEC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Назначение ГТС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23A4" w14:textId="07957019" w:rsidR="00697C13" w:rsidRPr="007A512F" w:rsidRDefault="004C5FEC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Адресный ориентир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068" w14:textId="2164E136" w:rsidR="00697C13" w:rsidRPr="007A512F" w:rsidRDefault="004C5FEC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>Запись в ЕГРН</w:t>
            </w:r>
          </w:p>
        </w:tc>
      </w:tr>
    </w:tbl>
    <w:p w14:paraId="66A69E1B" w14:textId="77777777" w:rsidR="00E22B88" w:rsidRDefault="00E22B88" w:rsidP="00E22B88">
      <w:pPr>
        <w:spacing w:after="0" w:line="20" w:lineRule="exact"/>
      </w:pPr>
    </w:p>
    <w:tbl>
      <w:tblPr>
        <w:tblStyle w:val="ac"/>
        <w:tblW w:w="9696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7"/>
        <w:gridCol w:w="2348"/>
        <w:gridCol w:w="2977"/>
        <w:gridCol w:w="3804"/>
      </w:tblGrid>
      <w:tr w:rsidR="007A512F" w:rsidRPr="006F551A" w14:paraId="7C084ECB" w14:textId="77777777" w:rsidTr="00E22B88">
        <w:trPr>
          <w:trHeight w:val="8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0A0" w14:textId="65C3C1F2" w:rsidR="007A512F" w:rsidRPr="007A512F" w:rsidRDefault="007A512F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CD4D" w14:textId="21F45907" w:rsidR="007A512F" w:rsidRPr="007A512F" w:rsidRDefault="007A512F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DF23" w14:textId="36081B8A" w:rsidR="007A512F" w:rsidRPr="007A512F" w:rsidRDefault="007A512F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053A" w14:textId="3C2A317C" w:rsidR="007A512F" w:rsidRPr="007A512F" w:rsidRDefault="007A512F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>4</w:t>
            </w:r>
          </w:p>
        </w:tc>
      </w:tr>
      <w:tr w:rsidR="007A512F" w:rsidRPr="006F551A" w14:paraId="0E68189A" w14:textId="77777777" w:rsidTr="00E22B88">
        <w:trPr>
          <w:trHeight w:val="80"/>
          <w:tblHeader/>
        </w:trPr>
        <w:tc>
          <w:tcPr>
            <w:tcW w:w="567" w:type="dxa"/>
            <w:tcBorders>
              <w:top w:val="single" w:sz="4" w:space="0" w:color="auto"/>
            </w:tcBorders>
          </w:tcPr>
          <w:p w14:paraId="7AC24DCE" w14:textId="77777777" w:rsidR="007A512F" w:rsidRPr="007A512F" w:rsidRDefault="007A512F" w:rsidP="00697C13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2348" w:type="dxa"/>
            <w:tcBorders>
              <w:top w:val="single" w:sz="4" w:space="0" w:color="auto"/>
            </w:tcBorders>
          </w:tcPr>
          <w:p w14:paraId="0B2FD040" w14:textId="77777777" w:rsidR="007A512F" w:rsidRPr="007A512F" w:rsidRDefault="007A512F" w:rsidP="004C5FEC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454D6D4" w14:textId="77777777" w:rsidR="007A512F" w:rsidRPr="007A512F" w:rsidRDefault="007A512F" w:rsidP="004C5FEC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  <w:tcBorders>
              <w:top w:val="single" w:sz="4" w:space="0" w:color="auto"/>
            </w:tcBorders>
          </w:tcPr>
          <w:p w14:paraId="05C269F9" w14:textId="77777777" w:rsidR="007A512F" w:rsidRPr="007A512F" w:rsidRDefault="007A512F" w:rsidP="007A512F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5F54A3A4" w14:textId="77777777" w:rsidTr="00E30EBF">
        <w:trPr>
          <w:trHeight w:val="297"/>
        </w:trPr>
        <w:tc>
          <w:tcPr>
            <w:tcW w:w="567" w:type="dxa"/>
          </w:tcPr>
          <w:p w14:paraId="21C4194E" w14:textId="651455F2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7B0B94FB" w14:textId="316AFA61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Водосбросное сооружение (туннельный водосброс) </w:t>
            </w:r>
          </w:p>
        </w:tc>
        <w:tc>
          <w:tcPr>
            <w:tcW w:w="2977" w:type="dxa"/>
          </w:tcPr>
          <w:p w14:paraId="065F649D" w14:textId="35C84A96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0,3 км ЮЗ от </w:t>
            </w:r>
            <w:r w:rsidR="00E30EB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с. Пелагиада </w:t>
            </w:r>
          </w:p>
        </w:tc>
        <w:tc>
          <w:tcPr>
            <w:tcW w:w="3804" w:type="dxa"/>
          </w:tcPr>
          <w:p w14:paraId="4D907CE2" w14:textId="318A43CB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Собственность ШМО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СК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запись регистрации в ЕГРН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26:11:011103:2762-26/097/2022-7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от 12.11.2022</w:t>
            </w:r>
          </w:p>
          <w:p w14:paraId="14A37F3A" w14:textId="50428916" w:rsidR="00000610" w:rsidRPr="007A512F" w:rsidRDefault="00000610" w:rsidP="000A264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26849F9C" w14:textId="77777777" w:rsidTr="00E30EBF">
        <w:trPr>
          <w:trHeight w:val="230"/>
        </w:trPr>
        <w:tc>
          <w:tcPr>
            <w:tcW w:w="567" w:type="dxa"/>
            <w:hideMark/>
          </w:tcPr>
          <w:p w14:paraId="27B7E927" w14:textId="58321275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55783F54" w14:textId="7AF58FFB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ГТС</w:t>
            </w:r>
          </w:p>
        </w:tc>
        <w:tc>
          <w:tcPr>
            <w:tcW w:w="2977" w:type="dxa"/>
          </w:tcPr>
          <w:p w14:paraId="1F20A1FF" w14:textId="4C998BD8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Шпаковский район, </w:t>
            </w:r>
            <w:r w:rsidR="00E30EB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0,4 км С/З с. Пелагиада</w:t>
            </w:r>
          </w:p>
        </w:tc>
        <w:tc>
          <w:tcPr>
            <w:tcW w:w="3804" w:type="dxa"/>
          </w:tcPr>
          <w:p w14:paraId="019E373A" w14:textId="4D2888C4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Собственность ШМО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СК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запись регистрации в ЕГРН</w:t>
            </w:r>
            <w:r w:rsidR="00876329" w:rsidRPr="00876329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26:11:011104:3938-26/109/2022-7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от 12.11.2022</w:t>
            </w:r>
          </w:p>
          <w:p w14:paraId="354B583B" w14:textId="06A5C936" w:rsidR="00000610" w:rsidRPr="007A512F" w:rsidRDefault="00000610" w:rsidP="000A264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792B66EF" w14:textId="77777777" w:rsidTr="00E30EBF">
        <w:trPr>
          <w:trHeight w:val="691"/>
        </w:trPr>
        <w:tc>
          <w:tcPr>
            <w:tcW w:w="567" w:type="dxa"/>
            <w:hideMark/>
          </w:tcPr>
          <w:p w14:paraId="48EBE4C9" w14:textId="13FB01C7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1CB4C6F1" w14:textId="099C14CC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ГТС</w:t>
            </w:r>
          </w:p>
        </w:tc>
        <w:tc>
          <w:tcPr>
            <w:tcW w:w="2977" w:type="dxa"/>
          </w:tcPr>
          <w:p w14:paraId="7771243E" w14:textId="43D696D9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Шпаковский район, муниципальное образование Пелагиадского сельсовета, Черников пруд с. Пелагиада</w:t>
            </w:r>
          </w:p>
        </w:tc>
        <w:tc>
          <w:tcPr>
            <w:tcW w:w="3804" w:type="dxa"/>
          </w:tcPr>
          <w:p w14:paraId="38DBAED4" w14:textId="788AFAA9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>Собственность ШМО</w:t>
            </w:r>
            <w:r w:rsidR="00C84C24"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СК </w:t>
            </w: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запись регистрации в ЕГРН </w:t>
            </w:r>
            <w:r w:rsidR="000D1387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>№</w:t>
            </w:r>
            <w:r w:rsidR="000D1387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>26:11:011201:91-26/474/2021-3</w:t>
            </w:r>
            <w:r w:rsidR="00E30EB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от 25.06.2021, </w:t>
            </w:r>
            <w:r w:rsidR="000D1387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>в концессии от 20.05.2024 г. на 5 лет</w:t>
            </w:r>
          </w:p>
          <w:p w14:paraId="6C399C3B" w14:textId="6EC0D406" w:rsidR="00000610" w:rsidRPr="007A512F" w:rsidRDefault="00000610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3CFD342B" w14:textId="77777777" w:rsidTr="00E30EBF">
        <w:trPr>
          <w:trHeight w:val="1689"/>
        </w:trPr>
        <w:tc>
          <w:tcPr>
            <w:tcW w:w="567" w:type="dxa"/>
          </w:tcPr>
          <w:p w14:paraId="55D82FF8" w14:textId="1F7FD8A8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61B527DD" w14:textId="090EB2BE" w:rsidR="004C5FEC" w:rsidRPr="007A512F" w:rsidRDefault="00720968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</w:t>
            </w:r>
            <w:r w:rsidR="004C5FE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ооружение гидротехническое</w:t>
            </w:r>
          </w:p>
        </w:tc>
        <w:tc>
          <w:tcPr>
            <w:tcW w:w="2977" w:type="dxa"/>
          </w:tcPr>
          <w:p w14:paraId="6DA0DD15" w14:textId="17E35099" w:rsidR="004C5FEC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Российская Федерация, Ставропольский край, Шпаковский район, </w:t>
            </w:r>
            <w:r w:rsidR="00280CAE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в 0,6 км юга-западнее 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с.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Пелагиада Пелагиадского сельсовета</w:t>
            </w:r>
          </w:p>
          <w:p w14:paraId="7DC74344" w14:textId="117C6E51" w:rsidR="00E30EBF" w:rsidRPr="007A512F" w:rsidRDefault="00E30EBF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07EE879A" w14:textId="5A905806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sz w:val="27"/>
                <w:szCs w:val="27"/>
              </w:rPr>
              <w:t xml:space="preserve">Собственность ШМО СК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запись регистрации в ЕГРН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0D1387"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26:11:011104:3939-26/474/2022-4</w:t>
            </w:r>
            <w:r w:rsidR="000D1387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от 13.11.2022</w:t>
            </w:r>
          </w:p>
          <w:p w14:paraId="606C7CD0" w14:textId="77777777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04042ADE" w14:textId="77777777" w:rsidTr="000A264D">
        <w:trPr>
          <w:trHeight w:val="80"/>
        </w:trPr>
        <w:tc>
          <w:tcPr>
            <w:tcW w:w="567" w:type="dxa"/>
          </w:tcPr>
          <w:p w14:paraId="4CFB1CFA" w14:textId="3832DF86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58939157" w14:textId="684025AB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Гидротехническое сооружение пруда Красный пахарь</w:t>
            </w:r>
          </w:p>
        </w:tc>
        <w:tc>
          <w:tcPr>
            <w:tcW w:w="2977" w:type="dxa"/>
          </w:tcPr>
          <w:p w14:paraId="303B8D60" w14:textId="0F991FBC" w:rsidR="004C5FEC" w:rsidRPr="007A512F" w:rsidRDefault="000D1387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  <w:t>р-н</w:t>
            </w:r>
            <w:r w:rsidR="004C5FE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Шпаковский, </w:t>
            </w:r>
            <w:r w:rsidR="004C5FE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  <w:t>г.</w:t>
            </w: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="004C5FE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Михайловск, ул.</w:t>
            </w: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="004C5FE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Садовая</w:t>
            </w:r>
          </w:p>
        </w:tc>
        <w:tc>
          <w:tcPr>
            <w:tcW w:w="3804" w:type="dxa"/>
          </w:tcPr>
          <w:p w14:paraId="2F8513C6" w14:textId="6E18A39D" w:rsidR="004C5FEC" w:rsidRPr="00146AD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Собственность ШМО СК</w:t>
            </w:r>
            <w:r w:rsidR="00C84C24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   запись регистрации в ЕГРН </w:t>
            </w:r>
            <w:r w:rsidR="000D1387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  <w:r w:rsidR="000D1387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26:11:000000:6511-26/094/2024-4</w:t>
            </w:r>
            <w:r w:rsidR="000D1387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18.07.2024</w:t>
            </w:r>
          </w:p>
          <w:p w14:paraId="77AB5C63" w14:textId="77777777" w:rsidR="004C5FEC" w:rsidRPr="00146AD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C5FEC" w:rsidRPr="006F551A" w14:paraId="62AB32FC" w14:textId="77777777" w:rsidTr="000A264D">
        <w:trPr>
          <w:trHeight w:val="80"/>
        </w:trPr>
        <w:tc>
          <w:tcPr>
            <w:tcW w:w="567" w:type="dxa"/>
          </w:tcPr>
          <w:p w14:paraId="28222746" w14:textId="2FD94DC3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41497DD9" w14:textId="65DD7FAC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Дамба</w:t>
            </w:r>
          </w:p>
        </w:tc>
        <w:tc>
          <w:tcPr>
            <w:tcW w:w="2977" w:type="dxa"/>
          </w:tcPr>
          <w:p w14:paraId="72DD4AAB" w14:textId="77777777" w:rsidR="004C5FEC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Ставропольский край,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  <w:t xml:space="preserve">р-н Шпаковский,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  <w:t>г.</w:t>
            </w:r>
            <w:r w:rsidR="000A264D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Михайловск, территория ОПХ «Шпаковское» </w:t>
            </w:r>
          </w:p>
          <w:p w14:paraId="3B6DCA5E" w14:textId="12D790DE" w:rsidR="00A60105" w:rsidRPr="007A512F" w:rsidRDefault="00A60105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1B7A8080" w14:textId="0175F7F2" w:rsidR="004C5FEC" w:rsidRPr="00146AD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Собственность ШМО СК</w:t>
            </w:r>
            <w:r w:rsidR="00C84C24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        запись регистрации в ЕГРН</w:t>
            </w:r>
            <w:r w:rsidR="000A264D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0A264D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  <w:r w:rsidR="004078AF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26:11:000000:6658-26/108/2024-4</w:t>
            </w:r>
            <w:r w:rsidR="000A264D"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146A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16.07.2024</w:t>
            </w:r>
          </w:p>
          <w:p w14:paraId="7DF95E7F" w14:textId="77777777" w:rsidR="004C5FEC" w:rsidRPr="00146AD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4C5FEC" w:rsidRPr="006F551A" w14:paraId="2093D423" w14:textId="77777777" w:rsidTr="000A264D">
        <w:trPr>
          <w:trHeight w:val="80"/>
        </w:trPr>
        <w:tc>
          <w:tcPr>
            <w:tcW w:w="567" w:type="dxa"/>
          </w:tcPr>
          <w:p w14:paraId="1118E76C" w14:textId="246E367E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7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0372D2CF" w14:textId="394E3E40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ГТС Пруд</w:t>
            </w:r>
          </w:p>
        </w:tc>
        <w:tc>
          <w:tcPr>
            <w:tcW w:w="2977" w:type="dxa"/>
          </w:tcPr>
          <w:p w14:paraId="09B6F8D1" w14:textId="6ABC60C7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РФ, Ставропольский край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, Шпаковский р-н, 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>с. Надежда, 0,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 км ЮВ</w:t>
            </w:r>
          </w:p>
          <w:p w14:paraId="20558F57" w14:textId="755675DF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5CF70316" w14:textId="58CDD9BC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 xml:space="preserve">Собственность ШМО СК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запись регистрации в ЕГРН</w:t>
            </w:r>
            <w:r w:rsidR="00C84C24"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lastRenderedPageBreak/>
              <w:t>№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26:11:080602:42 от 08.07.2025 (решение Шпаковского районного суда от 27.05.2025 № 2-1370/2025) </w:t>
            </w:r>
          </w:p>
          <w:p w14:paraId="064BAF61" w14:textId="5D3A2B25" w:rsidR="00000610" w:rsidRPr="007A512F" w:rsidRDefault="00000610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0F2617E9" w14:textId="77777777" w:rsidTr="00A60105">
        <w:trPr>
          <w:trHeight w:val="1019"/>
        </w:trPr>
        <w:tc>
          <w:tcPr>
            <w:tcW w:w="567" w:type="dxa"/>
            <w:hideMark/>
          </w:tcPr>
          <w:p w14:paraId="623E0985" w14:textId="2D1B94B0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>8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0100261C" w14:textId="0E520A47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ГТС</w:t>
            </w:r>
          </w:p>
        </w:tc>
        <w:tc>
          <w:tcPr>
            <w:tcW w:w="2977" w:type="dxa"/>
          </w:tcPr>
          <w:p w14:paraId="330526E0" w14:textId="40798E0E" w:rsidR="004C5FEC" w:rsidRPr="007A512F" w:rsidRDefault="00A60105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Шпаковский р-</w:t>
            </w:r>
            <w:r w:rsidR="005936CC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н, </w:t>
            </w:r>
            <w:r w:rsidR="005936CC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в 1,2 км ю</w:t>
            </w:r>
            <w:r w:rsidR="005936CC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го-</w:t>
            </w:r>
            <w:r w:rsidR="004C5FE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западнее </w:t>
            </w:r>
            <w:r w:rsidR="005936CC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="004C5FE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</w:t>
            </w:r>
            <w:r w:rsidR="005936CC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4C5FE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Татарка </w:t>
            </w:r>
          </w:p>
        </w:tc>
        <w:tc>
          <w:tcPr>
            <w:tcW w:w="3804" w:type="dxa"/>
          </w:tcPr>
          <w:p w14:paraId="39988357" w14:textId="4B5AA8EF" w:rsidR="004C5FEC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Собственность ШМО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СК        запись регистрации в ЕГРН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от 27.06.2024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(решение ШР суда от 07.03.2024 по делу 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2-817/2024)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26:11:071503:71</w:t>
            </w:r>
          </w:p>
          <w:p w14:paraId="1B3303D1" w14:textId="08EE50A5" w:rsidR="00A60105" w:rsidRPr="007A512F" w:rsidRDefault="00A60105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0E5CB997" w14:textId="77777777" w:rsidTr="00A60105">
        <w:trPr>
          <w:trHeight w:val="463"/>
        </w:trPr>
        <w:tc>
          <w:tcPr>
            <w:tcW w:w="567" w:type="dxa"/>
          </w:tcPr>
          <w:p w14:paraId="436FF4D9" w14:textId="2D1BB3B2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3911134E" w14:textId="75EA6173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Плотина</w:t>
            </w:r>
          </w:p>
        </w:tc>
        <w:tc>
          <w:tcPr>
            <w:tcW w:w="2977" w:type="dxa"/>
          </w:tcPr>
          <w:p w14:paraId="6D5A4CEE" w14:textId="47C53A68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с. Дубовка, в границах кадастрового квартала 26:11:012002 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в секции IX, контуре 188 в 3 км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по направлению на восток от с. Калиновка</w:t>
            </w:r>
          </w:p>
          <w:p w14:paraId="2E8C75A6" w14:textId="3BA973BC" w:rsidR="00000610" w:rsidRPr="007A512F" w:rsidRDefault="00000610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  <w:shd w:val="clear" w:color="auto" w:fill="auto"/>
          </w:tcPr>
          <w:p w14:paraId="41C06E85" w14:textId="15D6A910" w:rsidR="004C5FEC" w:rsidRPr="007A512F" w:rsidRDefault="004C5FEC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Собственность ШМО СК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      запись регистрации в ЕГРН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 26:11:012202:26-26/094/2024-3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от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25.11.2024</w:t>
            </w:r>
          </w:p>
        </w:tc>
      </w:tr>
      <w:tr w:rsidR="004C5FEC" w:rsidRPr="006F551A" w14:paraId="70121C39" w14:textId="77777777" w:rsidTr="00A60105">
        <w:trPr>
          <w:trHeight w:val="248"/>
        </w:trPr>
        <w:tc>
          <w:tcPr>
            <w:tcW w:w="567" w:type="dxa"/>
          </w:tcPr>
          <w:p w14:paraId="16487E18" w14:textId="5EC93A4A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10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761A26F2" w14:textId="6D82C081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Плотина </w:t>
            </w:r>
          </w:p>
        </w:tc>
        <w:tc>
          <w:tcPr>
            <w:tcW w:w="2977" w:type="dxa"/>
          </w:tcPr>
          <w:p w14:paraId="5B2CEB25" w14:textId="77777777" w:rsidR="004C5FEC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Ставропольский край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,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Шпаковский район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,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село Дубовка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,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улица Северная, 35а</w:t>
            </w:r>
          </w:p>
          <w:p w14:paraId="2F3A53EC" w14:textId="3A33400C" w:rsidR="00A60105" w:rsidRPr="007A512F" w:rsidRDefault="00A60105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  <w:shd w:val="clear" w:color="auto" w:fill="auto"/>
          </w:tcPr>
          <w:p w14:paraId="5EC4BF1F" w14:textId="19741FD3" w:rsidR="004C5FEC" w:rsidRDefault="004C5FEC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Собственность ШМО СК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    запись регистрации в ЕГРН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26:11:011902:805-26/096/2024-1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от 07.11.2024</w:t>
            </w:r>
          </w:p>
          <w:p w14:paraId="1F53E202" w14:textId="47533929" w:rsidR="00A60105" w:rsidRPr="007A512F" w:rsidRDefault="00A60105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1760621C" w14:textId="77777777" w:rsidTr="00A60105">
        <w:trPr>
          <w:trHeight w:val="856"/>
        </w:trPr>
        <w:tc>
          <w:tcPr>
            <w:tcW w:w="567" w:type="dxa"/>
          </w:tcPr>
          <w:p w14:paraId="01D1AB13" w14:textId="2D1365E5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11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639CAED3" w14:textId="77777777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Плотина </w:t>
            </w:r>
          </w:p>
        </w:tc>
        <w:tc>
          <w:tcPr>
            <w:tcW w:w="2977" w:type="dxa"/>
          </w:tcPr>
          <w:p w14:paraId="09D696E2" w14:textId="77777777" w:rsidR="004C5FEC" w:rsidRDefault="004C5FEC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в границах кадастрового квартала 26:11:012002 в секции VII, контуре 74 в 1,6 км по направлению на юго-запад от с. Дубовка</w:t>
            </w:r>
          </w:p>
          <w:p w14:paraId="4963D702" w14:textId="3A19C63B" w:rsidR="00A60105" w:rsidRPr="007A512F" w:rsidRDefault="00A60105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37140DC0" w14:textId="5C5411C4" w:rsidR="004C5FEC" w:rsidRPr="007A512F" w:rsidRDefault="004C5FEC" w:rsidP="00876329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Собственность ШМО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СК               запись регистрации в ЕГРН </w:t>
            </w:r>
            <w:r w:rsidRPr="007A512F">
              <w:rPr>
                <w:rFonts w:ascii="Times New Roman" w:hAnsi="Times New Roman" w:cs="Times New Roman"/>
                <w:sz w:val="27"/>
                <w:szCs w:val="27"/>
              </w:rPr>
              <w:t>кадастровый №</w:t>
            </w:r>
            <w:r w:rsidR="00876329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 </w:t>
            </w:r>
            <w:r w:rsidRPr="007A512F">
              <w:rPr>
                <w:rFonts w:ascii="Times New Roman" w:hAnsi="Times New Roman" w:cs="Times New Roman"/>
                <w:sz w:val="27"/>
                <w:szCs w:val="27"/>
              </w:rPr>
              <w:t>26:11:012002:18</w:t>
            </w:r>
            <w:r w:rsidR="00C84C24" w:rsidRPr="007A512F">
              <w:rPr>
                <w:rFonts w:ascii="Times New Roman" w:hAnsi="Times New Roman" w:cs="Times New Roman"/>
                <w:sz w:val="27"/>
                <w:szCs w:val="27"/>
              </w:rPr>
              <w:t xml:space="preserve"> от 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04.05.2023 </w:t>
            </w:r>
          </w:p>
        </w:tc>
      </w:tr>
      <w:tr w:rsidR="004C5FEC" w:rsidRPr="006F551A" w14:paraId="64601D8C" w14:textId="77777777" w:rsidTr="00A60105">
        <w:trPr>
          <w:trHeight w:val="669"/>
        </w:trPr>
        <w:tc>
          <w:tcPr>
            <w:tcW w:w="567" w:type="dxa"/>
          </w:tcPr>
          <w:p w14:paraId="67A07A1A" w14:textId="415013C2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12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12791E8D" w14:textId="77777777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Плотина </w:t>
            </w:r>
          </w:p>
        </w:tc>
        <w:tc>
          <w:tcPr>
            <w:tcW w:w="2977" w:type="dxa"/>
          </w:tcPr>
          <w:p w14:paraId="7E29E629" w14:textId="00B369EE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в границах кадастрового квартала 26:11:012002 в секции VII, контуре 43 в 1,8 км по направлению на юго-запад от с. Дубовка</w:t>
            </w:r>
          </w:p>
          <w:p w14:paraId="49CC3AD6" w14:textId="77777777" w:rsidR="00000610" w:rsidRPr="007A512F" w:rsidRDefault="00000610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3774D407" w14:textId="3EC9D3CA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Собственность ШМО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СК              запись регистрации в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ЕГРН                          о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 27.06.2024 №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26:11:012002:17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(решение суда ШР суд от 2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6.02.2024 по делу № 2-711/2024)</w:t>
            </w:r>
          </w:p>
          <w:p w14:paraId="758AAEC8" w14:textId="77777777" w:rsidR="00000610" w:rsidRPr="007A512F" w:rsidRDefault="00000610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16065448" w14:textId="77777777" w:rsidTr="00A60105">
        <w:trPr>
          <w:trHeight w:val="80"/>
        </w:trPr>
        <w:tc>
          <w:tcPr>
            <w:tcW w:w="567" w:type="dxa"/>
          </w:tcPr>
          <w:p w14:paraId="565A7D78" w14:textId="77BC7DA0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13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688C36DD" w14:textId="5E70448F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ГТС</w:t>
            </w:r>
          </w:p>
        </w:tc>
        <w:tc>
          <w:tcPr>
            <w:tcW w:w="2977" w:type="dxa"/>
          </w:tcPr>
          <w:p w14:paraId="3412BE12" w14:textId="1402FBCB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ГТС пруда № 3 в 3,9 км ЮВ х. Извещательный </w:t>
            </w:r>
          </w:p>
        </w:tc>
        <w:tc>
          <w:tcPr>
            <w:tcW w:w="3804" w:type="dxa"/>
          </w:tcPr>
          <w:p w14:paraId="471A8EDF" w14:textId="77777777" w:rsidR="004C5FEC" w:rsidRDefault="004C5FEC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Собственность ШМО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СК                   запись регистрации в ЕГРН                         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  <w:t>№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26:11:100201:32-26/106/2020-3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от 25.11.2020</w:t>
            </w:r>
          </w:p>
          <w:p w14:paraId="28BA817D" w14:textId="773854CF" w:rsidR="00A60105" w:rsidRPr="007A512F" w:rsidRDefault="00A60105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180D07B2" w14:textId="77777777" w:rsidTr="00E30EBF">
        <w:trPr>
          <w:trHeight w:val="1839"/>
        </w:trPr>
        <w:tc>
          <w:tcPr>
            <w:tcW w:w="567" w:type="dxa"/>
          </w:tcPr>
          <w:p w14:paraId="0BDC06A8" w14:textId="64966C52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14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12F80CDD" w14:textId="77777777" w:rsidR="004C5FEC" w:rsidRPr="007A512F" w:rsidRDefault="004C5FEC" w:rsidP="000A264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ГТС</w:t>
            </w:r>
          </w:p>
        </w:tc>
        <w:tc>
          <w:tcPr>
            <w:tcW w:w="2977" w:type="dxa"/>
          </w:tcPr>
          <w:p w14:paraId="37A6A70E" w14:textId="39A25366" w:rsidR="004C5FEC" w:rsidRDefault="004C5FEC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Ставропольский край, Шпаковский р-н, 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в 0,2 км ЮВ </w:t>
            </w:r>
            <w:r w:rsidR="00A6010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х. Извещательного</w:t>
            </w:r>
          </w:p>
          <w:p w14:paraId="403ED15A" w14:textId="1E33789B" w:rsidR="00A60105" w:rsidRPr="007A512F" w:rsidRDefault="00A60105" w:rsidP="00A60105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3D3B1B6A" w14:textId="3752D051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Собственность ШМО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СК               запись регистрации в ЕГРН                         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от 27.06.2024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№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26:11:000000:7297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(р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ешение ШР суда от 26.02.2024 по делу № 2-729/2024)</w:t>
            </w:r>
          </w:p>
          <w:p w14:paraId="597FD4A1" w14:textId="1B960435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7"/>
                <w:szCs w:val="27"/>
              </w:rPr>
            </w:pPr>
          </w:p>
        </w:tc>
      </w:tr>
      <w:tr w:rsidR="004C5FEC" w:rsidRPr="006F551A" w14:paraId="7214988E" w14:textId="77777777" w:rsidTr="00E30EBF">
        <w:trPr>
          <w:trHeight w:val="1275"/>
        </w:trPr>
        <w:tc>
          <w:tcPr>
            <w:tcW w:w="567" w:type="dxa"/>
          </w:tcPr>
          <w:p w14:paraId="60C7F9F2" w14:textId="0718EEC3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15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72CCB2F8" w14:textId="0946BA95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Сооружения гидротехнические</w:t>
            </w:r>
          </w:p>
        </w:tc>
        <w:tc>
          <w:tcPr>
            <w:tcW w:w="2977" w:type="dxa"/>
          </w:tcPr>
          <w:p w14:paraId="0095ED99" w14:textId="4DB567CC" w:rsidR="00000610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СК, Шпаковский р-н, ст-ца</w:t>
            </w:r>
            <w:r w:rsidR="00F71A03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Новомарьевская,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в 5,8 км на СЗ от зд</w:t>
            </w:r>
            <w:r w:rsidR="00F71A03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ания администрации сельсовета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ул. Почтовая, 22 </w:t>
            </w:r>
          </w:p>
          <w:p w14:paraId="31FAD02D" w14:textId="5DE3A09F" w:rsidR="00E30EBF" w:rsidRPr="007A512F" w:rsidRDefault="00E30EBF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7E112064" w14:textId="46BEF121" w:rsidR="004C5FEC" w:rsidRPr="007A512F" w:rsidRDefault="004C5FEC" w:rsidP="004078AF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Собственность ШМО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СК                    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запись регистрации в ЕГРН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  <w:t>№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26:11:030702:14-26/111/2022-7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от 13.01.2022</w:t>
            </w:r>
          </w:p>
        </w:tc>
      </w:tr>
      <w:tr w:rsidR="004C5FEC" w:rsidRPr="006F551A" w14:paraId="46EE91A6" w14:textId="77777777" w:rsidTr="00271693">
        <w:trPr>
          <w:trHeight w:val="80"/>
        </w:trPr>
        <w:tc>
          <w:tcPr>
            <w:tcW w:w="567" w:type="dxa"/>
          </w:tcPr>
          <w:p w14:paraId="46ECFE06" w14:textId="2D360E52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>16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0CD9F52A" w14:textId="77777777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ГТС дамба</w:t>
            </w:r>
          </w:p>
        </w:tc>
        <w:tc>
          <w:tcPr>
            <w:tcW w:w="2977" w:type="dxa"/>
          </w:tcPr>
          <w:p w14:paraId="1FA6F6DB" w14:textId="77777777" w:rsidR="004C5FEC" w:rsidRDefault="004C5FEC" w:rsidP="004078AF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СК, р-н Шпаковский, 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с. Верхнерусское, 5,5 км до б. Чибрик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–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территориально относящееся к МО Верхнерусского сельсовета</w:t>
            </w:r>
          </w:p>
          <w:p w14:paraId="0E4CE667" w14:textId="07032B76" w:rsidR="004078AF" w:rsidRPr="007A512F" w:rsidRDefault="004078AF" w:rsidP="004078AF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4153CD0F" w14:textId="365AE7E1" w:rsidR="00000610" w:rsidRPr="007A512F" w:rsidRDefault="004C5FEC" w:rsidP="00D5580F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Собственность ШМО СК </w:t>
            </w:r>
            <w:r w:rsidR="00C84C24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   запись регистрации в ЕГРН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26:11:040101:11-26/094/2024-1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от 23.10.2024 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в концессии от 05.02.2025 на 5 лет </w:t>
            </w:r>
          </w:p>
        </w:tc>
      </w:tr>
      <w:tr w:rsidR="004C5FEC" w:rsidRPr="006F551A" w14:paraId="018428BB" w14:textId="77777777" w:rsidTr="000A264D">
        <w:trPr>
          <w:trHeight w:val="110"/>
        </w:trPr>
        <w:tc>
          <w:tcPr>
            <w:tcW w:w="567" w:type="dxa"/>
            <w:hideMark/>
          </w:tcPr>
          <w:p w14:paraId="3DF17E42" w14:textId="3C061F37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17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74856FF5" w14:textId="568A8B9D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Плотина</w:t>
            </w:r>
            <w:r w:rsidR="007060C6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2977" w:type="dxa"/>
          </w:tcPr>
          <w:p w14:paraId="25D742B9" w14:textId="77777777" w:rsidR="004C5FEC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Ставропольский край, Шпаковский район, село Казинка, территория СПКК </w:t>
            </w:r>
            <w:r w:rsidR="004078A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им. Чапаева</w:t>
            </w:r>
          </w:p>
          <w:p w14:paraId="2C05BC06" w14:textId="1725F290" w:rsidR="002553F5" w:rsidRPr="007A512F" w:rsidRDefault="002553F5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3804" w:type="dxa"/>
          </w:tcPr>
          <w:p w14:paraId="2DB485F7" w14:textId="232D3E08" w:rsidR="004C5FEC" w:rsidRPr="007A512F" w:rsidRDefault="004C5FEC" w:rsidP="00D5580F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sz w:val="27"/>
                <w:szCs w:val="27"/>
              </w:rPr>
              <w:t xml:space="preserve">Собственность ШМО СК </w:t>
            </w:r>
            <w:r w:rsidR="006F551A" w:rsidRPr="007A512F"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="006F551A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запись регистрации в ЕГРН</w:t>
            </w:r>
            <w:r w:rsidR="00D5580F" w:rsidRPr="00D5580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271693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r w:rsidR="0027169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 </w:t>
            </w:r>
            <w:r w:rsidRPr="007A512F">
              <w:rPr>
                <w:rFonts w:ascii="Times New Roman" w:hAnsi="Times New Roman" w:cs="Times New Roman"/>
                <w:sz w:val="27"/>
                <w:szCs w:val="27"/>
              </w:rPr>
              <w:t>26:11:000000:4535-26/091/2021-2</w:t>
            </w:r>
            <w:r w:rsidR="002553F5" w:rsidRPr="00D5580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sz w:val="27"/>
                <w:szCs w:val="27"/>
              </w:rPr>
              <w:t xml:space="preserve">от 03.11.2021 </w:t>
            </w:r>
          </w:p>
        </w:tc>
      </w:tr>
      <w:tr w:rsidR="004C5FEC" w:rsidRPr="006F551A" w14:paraId="79844C83" w14:textId="77777777" w:rsidTr="00E30EBF">
        <w:trPr>
          <w:trHeight w:val="1160"/>
        </w:trPr>
        <w:tc>
          <w:tcPr>
            <w:tcW w:w="567" w:type="dxa"/>
          </w:tcPr>
          <w:p w14:paraId="461B32CC" w14:textId="0E1F75C7" w:rsidR="004C5FEC" w:rsidRPr="007A512F" w:rsidRDefault="004C5FEC" w:rsidP="000A264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18</w:t>
            </w:r>
            <w:r w:rsid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2348" w:type="dxa"/>
          </w:tcPr>
          <w:p w14:paraId="1C78A40A" w14:textId="63C3ECB8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Плотина</w:t>
            </w:r>
            <w:r w:rsidR="007060C6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C623B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пруда </w:t>
            </w:r>
            <w:r w:rsidR="00E30EB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="00C623B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E30EB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C623BC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1 на балке Ключевка </w:t>
            </w:r>
          </w:p>
        </w:tc>
        <w:tc>
          <w:tcPr>
            <w:tcW w:w="2977" w:type="dxa"/>
          </w:tcPr>
          <w:p w14:paraId="53F13F53" w14:textId="6CA682F4" w:rsidR="004C5FEC" w:rsidRPr="007A512F" w:rsidRDefault="004C5FEC" w:rsidP="000A264D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Ставропольский край, Шпаковский район, село Казинка, территория СПКК </w:t>
            </w:r>
            <w:r w:rsidR="002553F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br/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им. Чапаева</w:t>
            </w:r>
          </w:p>
        </w:tc>
        <w:tc>
          <w:tcPr>
            <w:tcW w:w="3804" w:type="dxa"/>
          </w:tcPr>
          <w:p w14:paraId="210936B4" w14:textId="21CB2197" w:rsidR="004C5FEC" w:rsidRPr="007A512F" w:rsidRDefault="004C5FEC" w:rsidP="00D5580F">
            <w:pPr>
              <w:widowControl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7A512F">
              <w:rPr>
                <w:rFonts w:ascii="Times New Roman" w:hAnsi="Times New Roman" w:cs="Times New Roman"/>
                <w:sz w:val="27"/>
                <w:szCs w:val="27"/>
              </w:rPr>
              <w:t xml:space="preserve">Собственность ШМО СК </w:t>
            </w:r>
            <w:r w:rsidR="006F551A" w:rsidRPr="007A512F">
              <w:rPr>
                <w:rFonts w:ascii="Times New Roman" w:hAnsi="Times New Roman" w:cs="Times New Roman"/>
                <w:sz w:val="27"/>
                <w:szCs w:val="27"/>
              </w:rPr>
              <w:t xml:space="preserve">         </w:t>
            </w:r>
            <w:r w:rsidR="006F551A"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запись регистрации в ЕГРН</w:t>
            </w:r>
            <w:r w:rsidR="00D5580F" w:rsidRPr="00D5580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271693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</w:t>
            </w:r>
            <w:r w:rsidR="00271693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> 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26:11:000000:4438-26/091/2021-2</w:t>
            </w:r>
            <w:r w:rsidR="002553F5" w:rsidRPr="00D5580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7A512F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от 08.11.2021 </w:t>
            </w:r>
          </w:p>
        </w:tc>
      </w:tr>
    </w:tbl>
    <w:p w14:paraId="2DDD1010" w14:textId="77777777" w:rsidR="00D713CB" w:rsidRPr="007A512F" w:rsidRDefault="00D713CB" w:rsidP="007A512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1347E9D3" w14:textId="77777777" w:rsidR="006117B3" w:rsidRPr="007A512F" w:rsidRDefault="006117B3" w:rsidP="007A512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389DB127" w14:textId="77777777" w:rsidR="001A4F97" w:rsidRPr="007A512F" w:rsidRDefault="001A4F97" w:rsidP="007A512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374F3467" w14:textId="4DE68C11" w:rsidR="007A512F" w:rsidRPr="0039049B" w:rsidRDefault="0039049B" w:rsidP="0039049B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</w:t>
      </w:r>
    </w:p>
    <w:sectPr w:rsidR="007A512F" w:rsidRPr="0039049B" w:rsidSect="000A264D">
      <w:headerReference w:type="default" r:id="rId6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E14F3" w14:textId="77777777" w:rsidR="00D54E3D" w:rsidRDefault="00D54E3D" w:rsidP="002506BF">
      <w:pPr>
        <w:spacing w:after="0" w:line="240" w:lineRule="auto"/>
      </w:pPr>
      <w:r>
        <w:separator/>
      </w:r>
    </w:p>
  </w:endnote>
  <w:endnote w:type="continuationSeparator" w:id="0">
    <w:p w14:paraId="7408D78D" w14:textId="77777777" w:rsidR="00D54E3D" w:rsidRDefault="00D54E3D" w:rsidP="00250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03D5C" w14:textId="77777777" w:rsidR="00D54E3D" w:rsidRDefault="00D54E3D" w:rsidP="002506BF">
      <w:pPr>
        <w:spacing w:after="0" w:line="240" w:lineRule="auto"/>
      </w:pPr>
      <w:r>
        <w:separator/>
      </w:r>
    </w:p>
  </w:footnote>
  <w:footnote w:type="continuationSeparator" w:id="0">
    <w:p w14:paraId="34155FA5" w14:textId="77777777" w:rsidR="00D54E3D" w:rsidRDefault="00D54E3D" w:rsidP="00250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0531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8635372" w14:textId="31C9BB8E" w:rsidR="002506BF" w:rsidRPr="000A264D" w:rsidRDefault="002506BF">
        <w:pPr>
          <w:pStyle w:val="ad"/>
          <w:jc w:val="center"/>
          <w:rPr>
            <w:rFonts w:ascii="Times New Roman" w:hAnsi="Times New Roman" w:cs="Times New Roman"/>
            <w:sz w:val="28"/>
          </w:rPr>
        </w:pPr>
        <w:r w:rsidRPr="000A264D">
          <w:rPr>
            <w:rFonts w:ascii="Times New Roman" w:hAnsi="Times New Roman" w:cs="Times New Roman"/>
            <w:sz w:val="28"/>
          </w:rPr>
          <w:fldChar w:fldCharType="begin"/>
        </w:r>
        <w:r w:rsidRPr="000A264D">
          <w:rPr>
            <w:rFonts w:ascii="Times New Roman" w:hAnsi="Times New Roman" w:cs="Times New Roman"/>
            <w:sz w:val="28"/>
          </w:rPr>
          <w:instrText>PAGE   \* MERGEFORMAT</w:instrText>
        </w:r>
        <w:r w:rsidRPr="000A264D">
          <w:rPr>
            <w:rFonts w:ascii="Times New Roman" w:hAnsi="Times New Roman" w:cs="Times New Roman"/>
            <w:sz w:val="28"/>
          </w:rPr>
          <w:fldChar w:fldCharType="separate"/>
        </w:r>
        <w:r w:rsidR="00350B11">
          <w:rPr>
            <w:rFonts w:ascii="Times New Roman" w:hAnsi="Times New Roman" w:cs="Times New Roman"/>
            <w:noProof/>
            <w:sz w:val="28"/>
          </w:rPr>
          <w:t>2</w:t>
        </w:r>
        <w:r w:rsidRPr="000A264D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7AA"/>
    <w:rsid w:val="00000610"/>
    <w:rsid w:val="00004FE8"/>
    <w:rsid w:val="00080AE3"/>
    <w:rsid w:val="000A264D"/>
    <w:rsid w:val="000B079E"/>
    <w:rsid w:val="000B6901"/>
    <w:rsid w:val="000D1387"/>
    <w:rsid w:val="00146ADF"/>
    <w:rsid w:val="001A4F97"/>
    <w:rsid w:val="00245B81"/>
    <w:rsid w:val="00250110"/>
    <w:rsid w:val="002506BF"/>
    <w:rsid w:val="002553F5"/>
    <w:rsid w:val="00271693"/>
    <w:rsid w:val="00280CAE"/>
    <w:rsid w:val="00350B11"/>
    <w:rsid w:val="0039049B"/>
    <w:rsid w:val="004078AF"/>
    <w:rsid w:val="00454E49"/>
    <w:rsid w:val="00457FCD"/>
    <w:rsid w:val="004649B9"/>
    <w:rsid w:val="004C5FEC"/>
    <w:rsid w:val="005936CC"/>
    <w:rsid w:val="005B1DEA"/>
    <w:rsid w:val="005E4097"/>
    <w:rsid w:val="006117B3"/>
    <w:rsid w:val="00665D68"/>
    <w:rsid w:val="00697C13"/>
    <w:rsid w:val="006F551A"/>
    <w:rsid w:val="00703BD7"/>
    <w:rsid w:val="00705401"/>
    <w:rsid w:val="007060C6"/>
    <w:rsid w:val="00720968"/>
    <w:rsid w:val="007A512F"/>
    <w:rsid w:val="007D6A3B"/>
    <w:rsid w:val="00876329"/>
    <w:rsid w:val="00914C9E"/>
    <w:rsid w:val="00955AF9"/>
    <w:rsid w:val="00995D8D"/>
    <w:rsid w:val="009B03E3"/>
    <w:rsid w:val="00A35DCD"/>
    <w:rsid w:val="00A35DED"/>
    <w:rsid w:val="00A41664"/>
    <w:rsid w:val="00A570F9"/>
    <w:rsid w:val="00A60105"/>
    <w:rsid w:val="00AE12B8"/>
    <w:rsid w:val="00AF06C0"/>
    <w:rsid w:val="00B37400"/>
    <w:rsid w:val="00BD57AA"/>
    <w:rsid w:val="00BE6B07"/>
    <w:rsid w:val="00C623BC"/>
    <w:rsid w:val="00C84C24"/>
    <w:rsid w:val="00D24CB9"/>
    <w:rsid w:val="00D404EC"/>
    <w:rsid w:val="00D54E3D"/>
    <w:rsid w:val="00D5580F"/>
    <w:rsid w:val="00D713CB"/>
    <w:rsid w:val="00DA63CB"/>
    <w:rsid w:val="00DB442B"/>
    <w:rsid w:val="00E15018"/>
    <w:rsid w:val="00E22B88"/>
    <w:rsid w:val="00E30EBF"/>
    <w:rsid w:val="00E67EDA"/>
    <w:rsid w:val="00F7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4AA89"/>
  <w15:docId w15:val="{F4390A38-D5EB-4643-91B5-7CA7C266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CB9"/>
    <w:pPr>
      <w:spacing w:after="200" w:line="276" w:lineRule="auto"/>
    </w:pPr>
    <w:rPr>
      <w:rFonts w:eastAsiaTheme="minorHAnsi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57AA"/>
    <w:pPr>
      <w:keepNext/>
      <w:keepLines/>
      <w:suppressAutoHyphen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7AA"/>
    <w:pPr>
      <w:keepNext/>
      <w:keepLines/>
      <w:suppressAutoHyphen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57AA"/>
    <w:pPr>
      <w:keepNext/>
      <w:keepLines/>
      <w:suppressAutoHyphen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57AA"/>
    <w:pPr>
      <w:keepNext/>
      <w:keepLines/>
      <w:suppressAutoHyphen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8"/>
      <w:szCs w:val="24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57AA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8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57AA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57AA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57AA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szCs w:val="24"/>
      <w:lang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57AA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57AA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ar-SA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BD57AA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ar-SA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BD57AA"/>
    <w:rPr>
      <w:rFonts w:eastAsiaTheme="majorEastAsia" w:cstheme="majorBidi"/>
      <w:color w:val="0F4761" w:themeColor="accent1" w:themeShade="BF"/>
      <w:kern w:val="0"/>
      <w:sz w:val="28"/>
      <w:szCs w:val="28"/>
      <w:lang w:eastAsia="ar-SA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BD57AA"/>
    <w:rPr>
      <w:rFonts w:eastAsiaTheme="majorEastAsia" w:cstheme="majorBidi"/>
      <w:i/>
      <w:iCs/>
      <w:color w:val="0F4761" w:themeColor="accent1" w:themeShade="BF"/>
      <w:kern w:val="0"/>
      <w:sz w:val="28"/>
      <w:lang w:eastAsia="ar-SA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BD57AA"/>
    <w:rPr>
      <w:rFonts w:eastAsiaTheme="majorEastAsia" w:cstheme="majorBidi"/>
      <w:color w:val="0F4761" w:themeColor="accent1" w:themeShade="BF"/>
      <w:kern w:val="0"/>
      <w:sz w:val="28"/>
      <w:lang w:eastAsia="ar-SA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BD57AA"/>
    <w:rPr>
      <w:rFonts w:eastAsiaTheme="majorEastAsia" w:cstheme="majorBidi"/>
      <w:i/>
      <w:iCs/>
      <w:color w:val="595959" w:themeColor="text1" w:themeTint="A6"/>
      <w:kern w:val="0"/>
      <w:sz w:val="28"/>
      <w:lang w:eastAsia="ar-SA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BD57AA"/>
    <w:rPr>
      <w:rFonts w:eastAsiaTheme="majorEastAsia" w:cstheme="majorBidi"/>
      <w:color w:val="595959" w:themeColor="text1" w:themeTint="A6"/>
      <w:kern w:val="0"/>
      <w:sz w:val="28"/>
      <w:lang w:eastAsia="ar-SA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BD57AA"/>
    <w:rPr>
      <w:rFonts w:eastAsiaTheme="majorEastAsia" w:cstheme="majorBidi"/>
      <w:i/>
      <w:iCs/>
      <w:color w:val="272727" w:themeColor="text1" w:themeTint="D8"/>
      <w:kern w:val="0"/>
      <w:sz w:val="28"/>
      <w:lang w:eastAsia="ar-SA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BD57AA"/>
    <w:rPr>
      <w:rFonts w:eastAsiaTheme="majorEastAsia" w:cstheme="majorBidi"/>
      <w:color w:val="272727" w:themeColor="text1" w:themeTint="D8"/>
      <w:kern w:val="0"/>
      <w:sz w:val="28"/>
      <w:lang w:eastAsia="ar-SA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BD57AA"/>
    <w:pPr>
      <w:suppressAutoHyphens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a4">
    <w:name w:val="Заголовок Знак"/>
    <w:basedOn w:val="a0"/>
    <w:link w:val="a3"/>
    <w:uiPriority w:val="10"/>
    <w:rsid w:val="00BD57A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BD57AA"/>
    <w:pPr>
      <w:numPr>
        <w:ilvl w:val="1"/>
      </w:numPr>
      <w:suppressAutoHyphens/>
      <w:spacing w:after="160"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uiPriority w:val="11"/>
    <w:rsid w:val="00BD57A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ar-SA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BD57AA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4"/>
      <w:lang w:eastAsia="ar-SA"/>
    </w:rPr>
  </w:style>
  <w:style w:type="character" w:customStyle="1" w:styleId="22">
    <w:name w:val="Цитата 2 Знак"/>
    <w:basedOn w:val="a0"/>
    <w:link w:val="21"/>
    <w:uiPriority w:val="29"/>
    <w:rsid w:val="00BD57AA"/>
    <w:rPr>
      <w:rFonts w:ascii="Times New Roman" w:hAnsi="Times New Roman" w:cs="Times New Roman"/>
      <w:i/>
      <w:iCs/>
      <w:color w:val="404040" w:themeColor="text1" w:themeTint="BF"/>
      <w:kern w:val="0"/>
      <w:sz w:val="28"/>
      <w:lang w:eastAsia="ar-SA"/>
      <w14:ligatures w14:val="none"/>
    </w:rPr>
  </w:style>
  <w:style w:type="paragraph" w:styleId="a7">
    <w:name w:val="List Paragraph"/>
    <w:basedOn w:val="a"/>
    <w:uiPriority w:val="34"/>
    <w:qFormat/>
    <w:rsid w:val="00BD57A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8">
    <w:name w:val="Intense Emphasis"/>
    <w:basedOn w:val="a0"/>
    <w:uiPriority w:val="21"/>
    <w:qFormat/>
    <w:rsid w:val="00BD57A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0F4761" w:themeColor="accent1" w:themeShade="BF"/>
      <w:sz w:val="28"/>
      <w:szCs w:val="24"/>
      <w:lang w:eastAsia="ar-SA"/>
    </w:rPr>
  </w:style>
  <w:style w:type="character" w:customStyle="1" w:styleId="aa">
    <w:name w:val="Выделенная цитата Знак"/>
    <w:basedOn w:val="a0"/>
    <w:link w:val="a9"/>
    <w:uiPriority w:val="30"/>
    <w:rsid w:val="00BD57AA"/>
    <w:rPr>
      <w:rFonts w:ascii="Times New Roman" w:hAnsi="Times New Roman" w:cs="Times New Roman"/>
      <w:i/>
      <w:iCs/>
      <w:color w:val="0F4761" w:themeColor="accent1" w:themeShade="BF"/>
      <w:kern w:val="0"/>
      <w:sz w:val="28"/>
      <w:lang w:eastAsia="ar-SA"/>
      <w14:ligatures w14:val="none"/>
    </w:rPr>
  </w:style>
  <w:style w:type="character" w:styleId="ab">
    <w:name w:val="Intense Reference"/>
    <w:basedOn w:val="a0"/>
    <w:uiPriority w:val="32"/>
    <w:qFormat/>
    <w:rsid w:val="00BD57A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D24CB9"/>
    <w:pPr>
      <w:spacing w:after="0" w:line="240" w:lineRule="auto"/>
    </w:pPr>
    <w:rPr>
      <w:rFonts w:eastAsiaTheme="minorHAns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c"/>
    <w:uiPriority w:val="59"/>
    <w:rsid w:val="00DA63CB"/>
    <w:pPr>
      <w:spacing w:after="0" w:line="240" w:lineRule="auto"/>
    </w:pPr>
    <w:rPr>
      <w:rFonts w:eastAsia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50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506BF"/>
    <w:rPr>
      <w:rFonts w:eastAsiaTheme="minorHAnsi"/>
      <w:kern w:val="0"/>
      <w:sz w:val="22"/>
      <w:szCs w:val="22"/>
      <w14:ligatures w14:val="none"/>
    </w:rPr>
  </w:style>
  <w:style w:type="paragraph" w:styleId="af">
    <w:name w:val="footer"/>
    <w:basedOn w:val="a"/>
    <w:link w:val="af0"/>
    <w:uiPriority w:val="99"/>
    <w:unhideWhenUsed/>
    <w:rsid w:val="00250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506BF"/>
    <w:rPr>
      <w:rFonts w:eastAsiaTheme="minorHAnsi"/>
      <w:kern w:val="0"/>
      <w:sz w:val="22"/>
      <w:szCs w:val="22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146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46ADF"/>
    <w:rPr>
      <w:rFonts w:ascii="Segoe UI" w:eastAsiaTheme="minorHAns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gyun</dc:creator>
  <cp:lastModifiedBy>Ковтуновская Анна Николаевна</cp:lastModifiedBy>
  <cp:revision>34</cp:revision>
  <cp:lastPrinted>2026-03-23T11:11:00Z</cp:lastPrinted>
  <dcterms:created xsi:type="dcterms:W3CDTF">2026-02-25T08:52:00Z</dcterms:created>
  <dcterms:modified xsi:type="dcterms:W3CDTF">2026-03-30T08:34:00Z</dcterms:modified>
</cp:coreProperties>
</file>